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0F3" w:rsidRDefault="007370F3" w:rsidP="007370F3">
      <w:pPr>
        <w:shd w:val="clear" w:color="auto" w:fill="FFFFFF"/>
        <w:spacing w:line="276" w:lineRule="auto"/>
        <w:jc w:val="center"/>
        <w:rPr>
          <w:rFonts w:ascii="Helvetica" w:eastAsia="Times New Roman" w:hAnsi="Helvetica" w:cs="Helvetica"/>
          <w:color w:val="000000"/>
        </w:rPr>
      </w:pPr>
      <w:r>
        <w:rPr>
          <w:rFonts w:ascii="Helvetica" w:eastAsia="Times New Roman" w:hAnsi="Helvetica" w:cs="Helvetica"/>
          <w:b/>
          <w:bCs/>
          <w:color w:val="000000"/>
          <w:sz w:val="28"/>
          <w:szCs w:val="28"/>
        </w:rPr>
        <w:t>Cross party support for the consumer’s right to choose paper bills and statements in the House of Commons</w:t>
      </w:r>
    </w:p>
    <w:p w:rsidR="007370F3" w:rsidRDefault="007370F3" w:rsidP="007370F3">
      <w:pPr>
        <w:shd w:val="clear" w:color="auto" w:fill="FFFFFF"/>
        <w:jc w:val="center"/>
        <w:rPr>
          <w:rFonts w:ascii="Helvetica" w:eastAsia="Times New Roman" w:hAnsi="Helvetica" w:cs="Helvetica"/>
          <w:color w:val="000000"/>
        </w:rPr>
      </w:pPr>
      <w:r>
        <w:rPr>
          <w:rFonts w:ascii="Helvetica" w:eastAsia="Times New Roman" w:hAnsi="Helvetica" w:cs="Helvetica"/>
          <w:b/>
          <w:bCs/>
          <w:color w:val="000000"/>
        </w:rPr>
        <w:t> </w:t>
      </w:r>
    </w:p>
    <w:p w:rsidR="007370F3" w:rsidRDefault="007370F3" w:rsidP="007370F3">
      <w:pPr>
        <w:shd w:val="clear" w:color="auto" w:fill="FFFFFF"/>
        <w:spacing w:line="276" w:lineRule="auto"/>
        <w:rPr>
          <w:rFonts w:ascii="Helvetica" w:eastAsia="Times New Roman" w:hAnsi="Helvetica" w:cs="Helvetica"/>
          <w:color w:val="000000"/>
        </w:rPr>
      </w:pPr>
      <w:r>
        <w:rPr>
          <w:rFonts w:ascii="Symbol" w:eastAsia="Times New Roman" w:hAnsi="Symbol" w:cs="Helvetica"/>
          <w:color w:val="000000"/>
          <w:sz w:val="20"/>
          <w:szCs w:val="20"/>
        </w:rPr>
        <w:t></w:t>
      </w:r>
      <w:r>
        <w:rPr>
          <w:rFonts w:ascii="Symbol" w:eastAsia="Times New Roman" w:cs="Helvetica"/>
          <w:color w:val="000000"/>
          <w:sz w:val="14"/>
          <w:szCs w:val="14"/>
        </w:rPr>
        <w:t>        </w:t>
      </w:r>
      <w:r>
        <w:rPr>
          <w:rFonts w:ascii="Symbol" w:eastAsia="Times New Roman" w:hAnsi="Symbol" w:cs="Helvetica"/>
          <w:color w:val="000000"/>
          <w:sz w:val="14"/>
          <w:szCs w:val="14"/>
        </w:rPr>
        <w:t></w:t>
      </w:r>
      <w:r>
        <w:rPr>
          <w:rFonts w:ascii="Helvetica" w:eastAsia="Times New Roman" w:hAnsi="Helvetica" w:cs="Helvetica"/>
          <w:b/>
          <w:bCs/>
          <w:color w:val="000000"/>
          <w:sz w:val="22"/>
          <w:szCs w:val="22"/>
        </w:rPr>
        <w:t xml:space="preserve">Conservative, Labour and DUP MPs lent their support to the vital work of the Keep Me Posted campaign during yesterday’s Business, Energy and Industrial Strategy Questions </w:t>
      </w:r>
    </w:p>
    <w:p w:rsidR="007370F3" w:rsidRDefault="007370F3" w:rsidP="007370F3">
      <w:pPr>
        <w:shd w:val="clear" w:color="auto" w:fill="FFFFFF"/>
        <w:spacing w:line="276" w:lineRule="auto"/>
        <w:rPr>
          <w:rFonts w:ascii="Helvetica" w:eastAsia="Times New Roman" w:hAnsi="Helvetica" w:cs="Helvetica"/>
          <w:color w:val="000000"/>
        </w:rPr>
      </w:pPr>
      <w:r>
        <w:rPr>
          <w:rFonts w:ascii="Symbol" w:eastAsia="Times New Roman" w:hAnsi="Symbol" w:cs="Helvetica"/>
          <w:color w:val="000000"/>
          <w:sz w:val="20"/>
          <w:szCs w:val="20"/>
        </w:rPr>
        <w:t></w:t>
      </w:r>
      <w:r>
        <w:rPr>
          <w:rFonts w:ascii="Symbol" w:eastAsia="Times New Roman" w:cs="Helvetica"/>
          <w:color w:val="000000"/>
          <w:sz w:val="14"/>
          <w:szCs w:val="14"/>
        </w:rPr>
        <w:t>        </w:t>
      </w:r>
      <w:r>
        <w:rPr>
          <w:rFonts w:ascii="Symbol" w:eastAsia="Times New Roman" w:hAnsi="Symbol" w:cs="Helvetica"/>
          <w:color w:val="000000"/>
          <w:sz w:val="14"/>
          <w:szCs w:val="14"/>
        </w:rPr>
        <w:t></w:t>
      </w:r>
      <w:r>
        <w:rPr>
          <w:rFonts w:ascii="Helvetica" w:eastAsia="Times New Roman" w:hAnsi="Helvetica" w:cs="Helvetica"/>
          <w:b/>
          <w:bCs/>
          <w:color w:val="000000"/>
          <w:sz w:val="22"/>
          <w:szCs w:val="22"/>
        </w:rPr>
        <w:t xml:space="preserve">Business Minister, Sam </w:t>
      </w:r>
      <w:proofErr w:type="spellStart"/>
      <w:r>
        <w:rPr>
          <w:rFonts w:ascii="Helvetica" w:eastAsia="Times New Roman" w:hAnsi="Helvetica" w:cs="Helvetica"/>
          <w:b/>
          <w:bCs/>
          <w:color w:val="000000"/>
          <w:sz w:val="22"/>
          <w:szCs w:val="22"/>
        </w:rPr>
        <w:t>Gyimah</w:t>
      </w:r>
      <w:proofErr w:type="spellEnd"/>
      <w:r>
        <w:rPr>
          <w:rFonts w:ascii="Helvetica" w:eastAsia="Times New Roman" w:hAnsi="Helvetica" w:cs="Helvetica"/>
          <w:b/>
          <w:bCs/>
          <w:color w:val="000000"/>
          <w:sz w:val="22"/>
          <w:szCs w:val="22"/>
        </w:rPr>
        <w:t xml:space="preserve"> MP, agreed to meet the Keep Me Posted campaign and asserted that consumers should not be unfairly penalised for receiving paper bills </w:t>
      </w:r>
    </w:p>
    <w:p w:rsidR="007370F3" w:rsidRDefault="007370F3" w:rsidP="007370F3">
      <w:pPr>
        <w:shd w:val="clear" w:color="auto" w:fill="FFFFFF"/>
        <w:spacing w:line="276" w:lineRule="auto"/>
        <w:rPr>
          <w:rFonts w:ascii="Helvetica" w:eastAsia="Times New Roman" w:hAnsi="Helvetica" w:cs="Helvetica"/>
          <w:color w:val="000000"/>
        </w:rPr>
      </w:pPr>
      <w:r>
        <w:rPr>
          <w:rFonts w:ascii="Symbol" w:eastAsia="Times New Roman" w:hAnsi="Symbol" w:cs="Helvetica"/>
          <w:color w:val="000000"/>
          <w:sz w:val="20"/>
          <w:szCs w:val="20"/>
        </w:rPr>
        <w:t></w:t>
      </w:r>
      <w:r>
        <w:rPr>
          <w:rFonts w:ascii="Symbol" w:eastAsia="Times New Roman" w:cs="Helvetica"/>
          <w:color w:val="000000"/>
          <w:sz w:val="14"/>
          <w:szCs w:val="14"/>
        </w:rPr>
        <w:t>        </w:t>
      </w:r>
      <w:r>
        <w:rPr>
          <w:rFonts w:ascii="Symbol" w:eastAsia="Times New Roman" w:hAnsi="Symbol" w:cs="Helvetica"/>
          <w:color w:val="000000"/>
          <w:sz w:val="14"/>
          <w:szCs w:val="14"/>
        </w:rPr>
        <w:t></w:t>
      </w:r>
      <w:r>
        <w:rPr>
          <w:rFonts w:ascii="Helvetica" w:eastAsia="Times New Roman" w:hAnsi="Helvetica" w:cs="Helvetica"/>
          <w:b/>
          <w:bCs/>
          <w:color w:val="000000"/>
          <w:sz w:val="22"/>
          <w:szCs w:val="22"/>
        </w:rPr>
        <w:t xml:space="preserve">Gill </w:t>
      </w:r>
      <w:proofErr w:type="spellStart"/>
      <w:r>
        <w:rPr>
          <w:rFonts w:ascii="Helvetica" w:eastAsia="Times New Roman" w:hAnsi="Helvetica" w:cs="Helvetica"/>
          <w:b/>
          <w:bCs/>
          <w:color w:val="000000"/>
          <w:sz w:val="22"/>
          <w:szCs w:val="22"/>
        </w:rPr>
        <w:t>Furniss</w:t>
      </w:r>
      <w:proofErr w:type="spellEnd"/>
      <w:r>
        <w:rPr>
          <w:rFonts w:ascii="Helvetica" w:eastAsia="Times New Roman" w:hAnsi="Helvetica" w:cs="Helvetica"/>
          <w:b/>
          <w:bCs/>
          <w:color w:val="000000"/>
          <w:sz w:val="22"/>
          <w:szCs w:val="22"/>
        </w:rPr>
        <w:t xml:space="preserve"> MP, Shadow Business Minister, challenged the Government on what it is doing to ensure consumers are not penalised when making a legitimate consumer choice </w:t>
      </w:r>
    </w:p>
    <w:p w:rsidR="007370F3" w:rsidRDefault="007370F3" w:rsidP="007370F3">
      <w:pPr>
        <w:shd w:val="clear" w:color="auto" w:fill="FFFFFF"/>
        <w:spacing w:line="276" w:lineRule="auto"/>
        <w:rPr>
          <w:rFonts w:ascii="Helvetica" w:eastAsia="Times New Roman" w:hAnsi="Helvetica" w:cs="Helvetica"/>
          <w:color w:val="000000"/>
        </w:rPr>
      </w:pPr>
      <w:r>
        <w:rPr>
          <w:rFonts w:ascii="Symbol" w:eastAsia="Times New Roman" w:hAnsi="Symbol" w:cs="Helvetica"/>
          <w:color w:val="000000"/>
          <w:sz w:val="20"/>
          <w:szCs w:val="20"/>
        </w:rPr>
        <w:t></w:t>
      </w:r>
      <w:r>
        <w:rPr>
          <w:rFonts w:ascii="Symbol" w:eastAsia="Times New Roman" w:cs="Helvetica"/>
          <w:color w:val="000000"/>
          <w:sz w:val="14"/>
          <w:szCs w:val="14"/>
        </w:rPr>
        <w:t>        </w:t>
      </w:r>
      <w:r>
        <w:rPr>
          <w:rFonts w:ascii="Symbol" w:eastAsia="Times New Roman" w:hAnsi="Symbol" w:cs="Helvetica"/>
          <w:color w:val="000000"/>
          <w:sz w:val="14"/>
          <w:szCs w:val="14"/>
        </w:rPr>
        <w:t></w:t>
      </w:r>
      <w:r>
        <w:rPr>
          <w:rFonts w:ascii="Helvetica" w:eastAsia="Times New Roman" w:hAnsi="Helvetica" w:cs="Helvetica"/>
          <w:b/>
          <w:bCs/>
          <w:color w:val="000000"/>
          <w:sz w:val="22"/>
          <w:szCs w:val="22"/>
        </w:rPr>
        <w:t xml:space="preserve">Keep Me Posted campaigns for the consumer’s right to choose, without penalty, to receive paper bills and statements from service providers </w:t>
      </w:r>
    </w:p>
    <w:p w:rsidR="007370F3" w:rsidRDefault="007370F3" w:rsidP="007370F3">
      <w:pPr>
        <w:shd w:val="clear" w:color="auto" w:fill="FFFFFF"/>
        <w:rPr>
          <w:rFonts w:ascii="Helvetica" w:eastAsia="Times New Roman" w:hAnsi="Helvetica" w:cs="Helvetica"/>
          <w:color w:val="000000"/>
        </w:rPr>
      </w:pPr>
      <w:r>
        <w:rPr>
          <w:rFonts w:ascii="Symbol" w:eastAsia="Times New Roman" w:hAnsi="Symbol" w:cs="Helvetica"/>
          <w:color w:val="000000"/>
          <w:sz w:val="20"/>
          <w:szCs w:val="20"/>
        </w:rPr>
        <w:t></w:t>
      </w:r>
      <w:r>
        <w:rPr>
          <w:rFonts w:ascii="Symbol" w:eastAsia="Times New Roman" w:cs="Helvetica"/>
          <w:color w:val="000000"/>
          <w:sz w:val="14"/>
          <w:szCs w:val="14"/>
        </w:rPr>
        <w:t>        </w:t>
      </w:r>
      <w:r>
        <w:rPr>
          <w:rFonts w:ascii="Symbol" w:eastAsia="Times New Roman" w:hAnsi="Symbol" w:cs="Helvetica"/>
          <w:color w:val="000000"/>
          <w:sz w:val="14"/>
          <w:szCs w:val="14"/>
        </w:rPr>
        <w:t></w:t>
      </w:r>
      <w:r>
        <w:rPr>
          <w:rFonts w:ascii="Helvetica" w:eastAsia="Times New Roman" w:hAnsi="Helvetica" w:cs="Helvetica"/>
          <w:b/>
          <w:bCs/>
          <w:color w:val="000000"/>
          <w:sz w:val="22"/>
          <w:szCs w:val="22"/>
        </w:rPr>
        <w:t>90 million transactional relationships are protected as a result of the campaign’s efforts</w:t>
      </w:r>
    </w:p>
    <w:p w:rsidR="007370F3" w:rsidRDefault="007370F3" w:rsidP="007370F3">
      <w:pPr>
        <w:shd w:val="clear" w:color="auto" w:fill="FFFFFF"/>
        <w:rPr>
          <w:rFonts w:ascii="Helvetica" w:eastAsia="Times New Roman" w:hAnsi="Helvetica" w:cs="Helvetica"/>
          <w:color w:val="000000"/>
        </w:rPr>
      </w:pPr>
      <w:r>
        <w:rPr>
          <w:rFonts w:ascii="Symbol" w:eastAsia="Times New Roman" w:hAnsi="Symbol" w:cs="Helvetica"/>
          <w:color w:val="000000"/>
          <w:sz w:val="20"/>
          <w:szCs w:val="20"/>
        </w:rPr>
        <w:t></w:t>
      </w:r>
      <w:r>
        <w:rPr>
          <w:rFonts w:ascii="Symbol" w:eastAsia="Times New Roman" w:cs="Helvetica"/>
          <w:color w:val="000000"/>
          <w:sz w:val="14"/>
          <w:szCs w:val="14"/>
        </w:rPr>
        <w:t>        </w:t>
      </w:r>
      <w:r>
        <w:rPr>
          <w:rFonts w:ascii="Symbol" w:eastAsia="Times New Roman" w:hAnsi="Symbol" w:cs="Helvetica"/>
          <w:color w:val="000000"/>
          <w:sz w:val="14"/>
          <w:szCs w:val="14"/>
        </w:rPr>
        <w:t></w:t>
      </w:r>
      <w:r>
        <w:rPr>
          <w:rFonts w:ascii="Helvetica" w:eastAsia="Times New Roman" w:hAnsi="Helvetica" w:cs="Helvetica"/>
          <w:b/>
          <w:bCs/>
          <w:color w:val="000000"/>
          <w:sz w:val="22"/>
          <w:szCs w:val="22"/>
        </w:rPr>
        <w:t>Townswomen’s Guilds</w:t>
      </w:r>
      <w:bookmarkStart w:id="0" w:name="_GoBack"/>
      <w:bookmarkEnd w:id="0"/>
      <w:r>
        <w:rPr>
          <w:rFonts w:ascii="Helvetica" w:eastAsia="Times New Roman" w:hAnsi="Helvetica" w:cs="Helvetica"/>
          <w:b/>
          <w:bCs/>
          <w:color w:val="000000"/>
          <w:sz w:val="22"/>
          <w:szCs w:val="22"/>
        </w:rPr>
        <w:t xml:space="preserve"> is a supporter of the Keep Me Posted Campaign and supports the consumer’s right to choose paper bills and statements </w:t>
      </w:r>
      <w:r>
        <w:rPr>
          <w:rFonts w:ascii="Helvetica" w:eastAsia="Times New Roman" w:hAnsi="Helvetica" w:cs="Helvetica"/>
          <w:color w:val="000000"/>
          <w:sz w:val="22"/>
          <w:szCs w:val="22"/>
        </w:rPr>
        <w:br/>
      </w:r>
      <w:r>
        <w:rPr>
          <w:rFonts w:ascii="Helvetica" w:eastAsia="Times New Roman" w:hAnsi="Helvetica" w:cs="Helvetica"/>
          <w:color w:val="000000"/>
          <w:sz w:val="22"/>
          <w:szCs w:val="22"/>
        </w:rPr>
        <w:br/>
      </w:r>
      <w:r>
        <w:rPr>
          <w:rFonts w:ascii="Helvetica" w:eastAsia="Times New Roman" w:hAnsi="Helvetica" w:cs="Helvetica"/>
          <w:b/>
          <w:bCs/>
          <w:color w:val="000000"/>
          <w:sz w:val="22"/>
          <w:szCs w:val="22"/>
        </w:rPr>
        <w:t> </w:t>
      </w:r>
    </w:p>
    <w:p w:rsidR="007370F3" w:rsidRDefault="007370F3" w:rsidP="007370F3">
      <w:pPr>
        <w:shd w:val="clear" w:color="auto" w:fill="FFFFFF"/>
        <w:spacing w:line="276" w:lineRule="auto"/>
        <w:rPr>
          <w:rFonts w:ascii="Helvetica" w:eastAsia="Times New Roman" w:hAnsi="Helvetica" w:cs="Helvetica"/>
          <w:color w:val="000000"/>
        </w:rPr>
      </w:pPr>
      <w:r>
        <w:rPr>
          <w:rFonts w:ascii="Helvetica" w:eastAsia="Times New Roman" w:hAnsi="Helvetica" w:cs="Helvetica"/>
          <w:b/>
          <w:bCs/>
          <w:color w:val="000000"/>
        </w:rPr>
        <w:t xml:space="preserve">During yesterday’s BEIS questions in the House of Commons, the Business Minister, Sam </w:t>
      </w:r>
      <w:proofErr w:type="spellStart"/>
      <w:r>
        <w:rPr>
          <w:rFonts w:ascii="Helvetica" w:eastAsia="Times New Roman" w:hAnsi="Helvetica" w:cs="Helvetica"/>
          <w:b/>
          <w:bCs/>
          <w:color w:val="000000"/>
        </w:rPr>
        <w:t>Gyimah</w:t>
      </w:r>
      <w:proofErr w:type="spellEnd"/>
      <w:r>
        <w:rPr>
          <w:rFonts w:ascii="Helvetica" w:eastAsia="Times New Roman" w:hAnsi="Helvetica" w:cs="Helvetica"/>
          <w:b/>
          <w:bCs/>
          <w:color w:val="000000"/>
        </w:rPr>
        <w:t xml:space="preserve"> MP, praised the Keep Me Posted campaign as dedicated </w:t>
      </w:r>
      <w:proofErr w:type="gramStart"/>
      <w:r>
        <w:rPr>
          <w:rFonts w:ascii="Helvetica" w:eastAsia="Times New Roman" w:hAnsi="Helvetica" w:cs="Helvetica"/>
          <w:b/>
          <w:bCs/>
          <w:color w:val="000000"/>
        </w:rPr>
        <w:t>advocates</w:t>
      </w:r>
      <w:proofErr w:type="gramEnd"/>
      <w:r>
        <w:rPr>
          <w:rFonts w:ascii="Helvetica" w:eastAsia="Times New Roman" w:hAnsi="Helvetica" w:cs="Helvetica"/>
          <w:b/>
          <w:bCs/>
          <w:color w:val="000000"/>
        </w:rPr>
        <w:t xml:space="preserve"> for consumer choice, recognised its valuable work and agreed to meet representatives of the campaign.</w:t>
      </w:r>
    </w:p>
    <w:p w:rsidR="007370F3" w:rsidRDefault="007370F3" w:rsidP="007370F3">
      <w:pPr>
        <w:shd w:val="clear" w:color="auto" w:fill="FFFFFF"/>
        <w:spacing w:line="276" w:lineRule="auto"/>
        <w:rPr>
          <w:rFonts w:ascii="Helvetica" w:eastAsia="Times New Roman" w:hAnsi="Helvetica" w:cs="Helvetica"/>
          <w:color w:val="000000"/>
        </w:rPr>
      </w:pPr>
      <w:r>
        <w:rPr>
          <w:rFonts w:ascii="Helvetica" w:eastAsia="Times New Roman" w:hAnsi="Helvetica" w:cs="Helvetica"/>
          <w:b/>
          <w:bCs/>
          <w:color w:val="000000"/>
        </w:rPr>
        <w:t> </w:t>
      </w:r>
    </w:p>
    <w:p w:rsidR="007370F3" w:rsidRDefault="007370F3" w:rsidP="007370F3">
      <w:pPr>
        <w:shd w:val="clear" w:color="auto" w:fill="FFFFFF"/>
        <w:rPr>
          <w:rFonts w:ascii="Helvetica" w:eastAsia="Times New Roman" w:hAnsi="Helvetica" w:cs="Helvetica"/>
          <w:color w:val="000000"/>
        </w:rPr>
      </w:pPr>
      <w:r>
        <w:rPr>
          <w:rFonts w:ascii="Helvetica" w:eastAsia="Times New Roman" w:hAnsi="Helvetica" w:cs="Helvetica"/>
          <w:b/>
          <w:bCs/>
          <w:color w:val="000000"/>
        </w:rPr>
        <w:t>Martin Whitfield MP said “I am pleased to hear today the Minister agree to meet myself and the Keep me posted Campaign. This campaign highlights just how critical it is that consumers have the choice to keep receiving important documents through the post.</w:t>
      </w:r>
    </w:p>
    <w:p w:rsidR="007370F3" w:rsidRDefault="007370F3" w:rsidP="007370F3">
      <w:pPr>
        <w:shd w:val="clear" w:color="auto" w:fill="FFFFFF"/>
        <w:rPr>
          <w:rFonts w:ascii="Helvetica" w:eastAsia="Times New Roman" w:hAnsi="Helvetica" w:cs="Helvetica"/>
          <w:color w:val="000000"/>
        </w:rPr>
      </w:pPr>
      <w:r>
        <w:rPr>
          <w:rFonts w:ascii="Helvetica" w:eastAsia="Times New Roman" w:hAnsi="Helvetica" w:cs="Helvetica"/>
          <w:b/>
          <w:bCs/>
          <w:color w:val="000000"/>
        </w:rPr>
        <w:t> </w:t>
      </w:r>
    </w:p>
    <w:p w:rsidR="007370F3" w:rsidRDefault="007370F3" w:rsidP="007370F3">
      <w:pPr>
        <w:shd w:val="clear" w:color="auto" w:fill="FFFFFF"/>
        <w:rPr>
          <w:rFonts w:ascii="Helvetica" w:eastAsia="Times New Roman" w:hAnsi="Helvetica" w:cs="Helvetica"/>
          <w:color w:val="000000"/>
        </w:rPr>
      </w:pPr>
      <w:r>
        <w:rPr>
          <w:rFonts w:ascii="Helvetica" w:eastAsia="Times New Roman" w:hAnsi="Helvetica" w:cs="Helvetica"/>
          <w:b/>
          <w:bCs/>
          <w:color w:val="000000"/>
        </w:rPr>
        <w:t>In an era where Scottish consumers struggle with below average internet speeds, it is unfair to residents who do not have access to the internet and that their bills and bank statements get automatically transferred from the post to online alternatives</w:t>
      </w:r>
    </w:p>
    <w:p w:rsidR="007370F3" w:rsidRDefault="007370F3" w:rsidP="007370F3">
      <w:pPr>
        <w:shd w:val="clear" w:color="auto" w:fill="FFFFFF"/>
        <w:rPr>
          <w:rFonts w:ascii="Helvetica" w:eastAsia="Times New Roman" w:hAnsi="Helvetica" w:cs="Helvetica"/>
          <w:color w:val="000000"/>
        </w:rPr>
      </w:pPr>
      <w:r>
        <w:rPr>
          <w:rFonts w:ascii="Helvetica" w:eastAsia="Times New Roman" w:hAnsi="Helvetica" w:cs="Helvetica"/>
          <w:b/>
          <w:bCs/>
          <w:color w:val="000000"/>
        </w:rPr>
        <w:t> </w:t>
      </w:r>
    </w:p>
    <w:p w:rsidR="007370F3" w:rsidRDefault="007370F3" w:rsidP="007370F3">
      <w:pPr>
        <w:shd w:val="clear" w:color="auto" w:fill="FFFFFF"/>
        <w:rPr>
          <w:rFonts w:ascii="Helvetica" w:eastAsia="Times New Roman" w:hAnsi="Helvetica" w:cs="Helvetica"/>
          <w:color w:val="000000"/>
        </w:rPr>
      </w:pPr>
      <w:r>
        <w:rPr>
          <w:rFonts w:ascii="Helvetica" w:eastAsia="Times New Roman" w:hAnsi="Helvetica" w:cs="Helvetica"/>
          <w:b/>
          <w:bCs/>
          <w:color w:val="000000"/>
        </w:rPr>
        <w:t>I believe the government must ensure all consumers, particularly those who are digitally excluded, are afforded the option to keep their post in its current form.</w:t>
      </w:r>
    </w:p>
    <w:p w:rsidR="007370F3" w:rsidRDefault="007370F3" w:rsidP="007370F3">
      <w:pPr>
        <w:shd w:val="clear" w:color="auto" w:fill="FFFFFF"/>
        <w:rPr>
          <w:rFonts w:ascii="Helvetica" w:eastAsia="Times New Roman" w:hAnsi="Helvetica" w:cs="Helvetica"/>
          <w:color w:val="000000"/>
        </w:rPr>
      </w:pPr>
      <w:r>
        <w:rPr>
          <w:rFonts w:ascii="Helvetica" w:eastAsia="Times New Roman" w:hAnsi="Helvetica" w:cs="Helvetica"/>
          <w:b/>
          <w:bCs/>
          <w:color w:val="000000"/>
        </w:rPr>
        <w:t> </w:t>
      </w:r>
    </w:p>
    <w:p w:rsidR="007370F3" w:rsidRDefault="007370F3" w:rsidP="007370F3">
      <w:pPr>
        <w:shd w:val="clear" w:color="auto" w:fill="FFFFFF"/>
        <w:rPr>
          <w:rFonts w:ascii="Helvetica" w:eastAsia="Times New Roman" w:hAnsi="Helvetica" w:cs="Helvetica"/>
          <w:color w:val="000000"/>
        </w:rPr>
      </w:pPr>
      <w:r>
        <w:rPr>
          <w:rFonts w:ascii="Helvetica" w:eastAsia="Times New Roman" w:hAnsi="Helvetica" w:cs="Helvetica"/>
          <w:b/>
          <w:bCs/>
          <w:color w:val="000000"/>
        </w:rPr>
        <w:t>I welcome the work the Keep Me Posted campaign do in terms of working with companies and charities to promote consumer choice. I look forward to meeting with the Minister to discuss how we can broaden the reach of this campaign.”</w:t>
      </w:r>
    </w:p>
    <w:p w:rsidR="007370F3" w:rsidRDefault="007370F3" w:rsidP="007370F3">
      <w:pPr>
        <w:shd w:val="clear" w:color="auto" w:fill="FFFFFF"/>
        <w:spacing w:line="276" w:lineRule="auto"/>
        <w:rPr>
          <w:rFonts w:ascii="Helvetica" w:eastAsia="Times New Roman" w:hAnsi="Helvetica" w:cs="Helvetica"/>
          <w:color w:val="000000"/>
        </w:rPr>
      </w:pPr>
      <w:r>
        <w:rPr>
          <w:rFonts w:ascii="Helvetica" w:eastAsia="Times New Roman" w:hAnsi="Helvetica" w:cs="Helvetica"/>
          <w:b/>
          <w:bCs/>
          <w:color w:val="000000"/>
        </w:rPr>
        <w:t> </w:t>
      </w:r>
    </w:p>
    <w:p w:rsidR="007370F3" w:rsidRDefault="007370F3" w:rsidP="007370F3">
      <w:pPr>
        <w:shd w:val="clear" w:color="auto" w:fill="FFFFFF"/>
        <w:rPr>
          <w:rFonts w:ascii="Helvetica" w:eastAsia="Times New Roman" w:hAnsi="Helvetica" w:cs="Helvetica"/>
          <w:color w:val="000000"/>
        </w:rPr>
      </w:pPr>
      <w:r>
        <w:rPr>
          <w:rFonts w:ascii="Helvetica" w:eastAsia="Times New Roman" w:hAnsi="Helvetica" w:cs="Helvetica"/>
          <w:b/>
          <w:bCs/>
          <w:color w:val="000000"/>
        </w:rPr>
        <w:t xml:space="preserve">Keep Me Posted has introduced the Best Practice Mark of Distinction, which has been awarded to service providers who offer consumers the right to choose, without penalty, paper bills and statements. Recipients of the Mark include major household names HSBC, Royal Bank of Scotland and Barclays. </w:t>
      </w:r>
      <w:r>
        <w:rPr>
          <w:rFonts w:ascii="Helvetica" w:eastAsia="Times New Roman" w:hAnsi="Helvetica" w:cs="Helvetica"/>
          <w:b/>
          <w:bCs/>
          <w:color w:val="000000"/>
        </w:rPr>
        <w:lastRenderedPageBreak/>
        <w:t>Other recipients include Principality Building Society, Ulster Bank and OVO Energy.</w:t>
      </w:r>
    </w:p>
    <w:p w:rsidR="007370F3" w:rsidRDefault="007370F3" w:rsidP="007370F3">
      <w:pPr>
        <w:shd w:val="clear" w:color="auto" w:fill="FFFFFF"/>
        <w:spacing w:line="276" w:lineRule="auto"/>
        <w:rPr>
          <w:rFonts w:ascii="Helvetica" w:eastAsia="Times New Roman" w:hAnsi="Helvetica" w:cs="Helvetica"/>
          <w:color w:val="000000"/>
        </w:rPr>
      </w:pPr>
      <w:r>
        <w:rPr>
          <w:rFonts w:ascii="Helvetica" w:eastAsia="Times New Roman" w:hAnsi="Helvetica" w:cs="Helvetica"/>
          <w:b/>
          <w:bCs/>
          <w:color w:val="000000"/>
        </w:rPr>
        <w:t> </w:t>
      </w:r>
    </w:p>
    <w:p w:rsidR="007370F3" w:rsidRDefault="007370F3" w:rsidP="007370F3">
      <w:pPr>
        <w:shd w:val="clear" w:color="auto" w:fill="FFFFFF"/>
        <w:spacing w:line="276" w:lineRule="auto"/>
        <w:rPr>
          <w:rFonts w:ascii="Helvetica" w:eastAsia="Times New Roman" w:hAnsi="Helvetica" w:cs="Helvetica"/>
          <w:color w:val="000000"/>
        </w:rPr>
      </w:pPr>
      <w:r>
        <w:rPr>
          <w:rFonts w:ascii="Helvetica" w:eastAsia="Times New Roman" w:hAnsi="Helvetica" w:cs="Helvetica"/>
          <w:b/>
          <w:bCs/>
          <w:color w:val="000000"/>
        </w:rPr>
        <w:t xml:space="preserve">Judith Donovan CBE, Chair of the Keep Me Posted campaign, said: “We would like to thank Martin Whitfield MP for raising this important issue to the Minister in Parliament. Parliament is beginning to listen to our cause, which we have championed for the last four and a half years. We look forward to presenting the campaign, our research and broad coalition of supporters to the Minister. All consumers should have the right to choose, without penalty, paper bills and statements.” </w:t>
      </w:r>
    </w:p>
    <w:p w:rsidR="007370F3" w:rsidRDefault="007370F3" w:rsidP="007370F3">
      <w:pPr>
        <w:shd w:val="clear" w:color="auto" w:fill="FFFFFF"/>
        <w:spacing w:line="276" w:lineRule="auto"/>
        <w:rPr>
          <w:rFonts w:ascii="Helvetica" w:eastAsia="Times New Roman" w:hAnsi="Helvetica" w:cs="Helvetica"/>
          <w:color w:val="000000"/>
        </w:rPr>
      </w:pPr>
      <w:r>
        <w:rPr>
          <w:rFonts w:ascii="Helvetica" w:eastAsia="Times New Roman" w:hAnsi="Helvetica" w:cs="Helvetica"/>
          <w:b/>
          <w:bCs/>
          <w:color w:val="000000"/>
        </w:rPr>
        <w:t> </w:t>
      </w:r>
    </w:p>
    <w:p w:rsidR="007370F3" w:rsidRDefault="007370F3" w:rsidP="007370F3">
      <w:pPr>
        <w:shd w:val="clear" w:color="auto" w:fill="FFFFFF"/>
        <w:rPr>
          <w:rFonts w:ascii="Helvetica" w:eastAsia="Times New Roman" w:hAnsi="Helvetica" w:cs="Helvetica"/>
          <w:color w:val="000000"/>
        </w:rPr>
      </w:pPr>
      <w:r>
        <w:rPr>
          <w:rFonts w:ascii="Helvetica" w:eastAsia="Times New Roman" w:hAnsi="Helvetica" w:cs="Helvetica"/>
          <w:b/>
          <w:bCs/>
          <w:color w:val="000000"/>
        </w:rPr>
        <w:t xml:space="preserve">Keep Me Posted champions the right for all consumers to receive paper bills and statements, defends vulnerable consumers and promotes the commercial benefits for businesses. </w:t>
      </w:r>
    </w:p>
    <w:p w:rsidR="007370F3" w:rsidRDefault="007370F3" w:rsidP="007370F3">
      <w:pPr>
        <w:shd w:val="clear" w:color="auto" w:fill="FFFFFF"/>
        <w:rPr>
          <w:rFonts w:ascii="Helvetica" w:eastAsia="Times New Roman" w:hAnsi="Helvetica" w:cs="Helvetica"/>
          <w:color w:val="000000"/>
        </w:rPr>
      </w:pPr>
      <w:r>
        <w:rPr>
          <w:rFonts w:ascii="Helvetica" w:eastAsia="Times New Roman" w:hAnsi="Helvetica" w:cs="Helvetica"/>
          <w:b/>
          <w:bCs/>
          <w:color w:val="000000"/>
        </w:rPr>
        <w:t> </w:t>
      </w:r>
    </w:p>
    <w:p w:rsidR="007370F3" w:rsidRDefault="007370F3" w:rsidP="007370F3">
      <w:pPr>
        <w:shd w:val="clear" w:color="auto" w:fill="FFFFFF"/>
        <w:rPr>
          <w:rFonts w:ascii="Helvetica" w:eastAsia="Times New Roman" w:hAnsi="Helvetica" w:cs="Helvetica"/>
          <w:color w:val="000000"/>
        </w:rPr>
      </w:pPr>
      <w:r>
        <w:rPr>
          <w:rFonts w:ascii="Helvetica" w:eastAsia="Times New Roman" w:hAnsi="Helvetica" w:cs="Helvetica"/>
          <w:b/>
          <w:bCs/>
          <w:color w:val="000000"/>
        </w:rPr>
        <w:t>Ends  </w:t>
      </w:r>
    </w:p>
    <w:p w:rsidR="007370F3" w:rsidRDefault="007370F3" w:rsidP="007370F3">
      <w:pPr>
        <w:shd w:val="clear" w:color="auto" w:fill="FFFFFF"/>
        <w:spacing w:line="276" w:lineRule="auto"/>
        <w:rPr>
          <w:rFonts w:ascii="Helvetica" w:eastAsia="Times New Roman" w:hAnsi="Helvetica" w:cs="Helvetica"/>
          <w:color w:val="000000"/>
        </w:rPr>
      </w:pPr>
      <w:r>
        <w:rPr>
          <w:rFonts w:ascii="Helvetica" w:eastAsia="Times New Roman" w:hAnsi="Helvetica" w:cs="Helvetica"/>
          <w:b/>
          <w:bCs/>
          <w:color w:val="000000"/>
          <w:sz w:val="22"/>
          <w:szCs w:val="22"/>
        </w:rPr>
        <w:t> </w:t>
      </w:r>
    </w:p>
    <w:p w:rsidR="007370F3" w:rsidRDefault="007370F3" w:rsidP="007370F3">
      <w:pPr>
        <w:shd w:val="clear" w:color="auto" w:fill="FFFFFF"/>
        <w:rPr>
          <w:rFonts w:ascii="Helvetica" w:eastAsia="Times New Roman" w:hAnsi="Helvetica" w:cs="Helvetica"/>
          <w:color w:val="000000"/>
        </w:rPr>
      </w:pPr>
      <w:r>
        <w:rPr>
          <w:rFonts w:ascii="Helvetica" w:eastAsia="Times New Roman" w:hAnsi="Helvetica" w:cs="Helvetica"/>
          <w:b/>
          <w:bCs/>
          <w:color w:val="000000"/>
          <w:u w:val="single"/>
        </w:rPr>
        <w:t>About the campaign:</w:t>
      </w:r>
    </w:p>
    <w:p w:rsidR="007370F3" w:rsidRDefault="007370F3" w:rsidP="007370F3">
      <w:pPr>
        <w:shd w:val="clear" w:color="auto" w:fill="FFFFFF"/>
        <w:rPr>
          <w:rFonts w:ascii="Helvetica" w:eastAsia="Times New Roman" w:hAnsi="Helvetica" w:cs="Helvetica"/>
          <w:color w:val="000000"/>
        </w:rPr>
      </w:pPr>
      <w:r>
        <w:rPr>
          <w:rFonts w:ascii="Helvetica" w:eastAsia="Times New Roman" w:hAnsi="Helvetica" w:cs="Helvetica"/>
          <w:b/>
          <w:bCs/>
          <w:color w:val="000000"/>
        </w:rPr>
        <w:t> </w:t>
      </w:r>
    </w:p>
    <w:p w:rsidR="007370F3" w:rsidRDefault="007370F3" w:rsidP="007370F3">
      <w:pPr>
        <w:shd w:val="clear" w:color="auto" w:fill="FFFFFF"/>
        <w:rPr>
          <w:rFonts w:ascii="Helvetica" w:eastAsia="Times New Roman" w:hAnsi="Helvetica" w:cs="Helvetica"/>
          <w:color w:val="000000"/>
        </w:rPr>
      </w:pPr>
      <w:r>
        <w:rPr>
          <w:rFonts w:ascii="Helvetica" w:eastAsia="Times New Roman" w:hAnsi="Helvetica" w:cs="Helvetica"/>
          <w:b/>
          <w:bCs/>
          <w:color w:val="000000"/>
        </w:rPr>
        <w:t xml:space="preserve">The Keep Me Posted campaign is a partnership of representatives from over 100 concerned organisations such as mental health charity Mind, </w:t>
      </w:r>
      <w:proofErr w:type="spellStart"/>
      <w:r>
        <w:rPr>
          <w:rFonts w:ascii="Helvetica" w:eastAsia="Times New Roman" w:hAnsi="Helvetica" w:cs="Helvetica"/>
          <w:b/>
          <w:bCs/>
          <w:color w:val="000000"/>
        </w:rPr>
        <w:t>DementiaUK</w:t>
      </w:r>
      <w:proofErr w:type="spellEnd"/>
      <w:r>
        <w:rPr>
          <w:rFonts w:ascii="Helvetica" w:eastAsia="Times New Roman" w:hAnsi="Helvetica" w:cs="Helvetica"/>
          <w:b/>
          <w:bCs/>
          <w:color w:val="000000"/>
        </w:rPr>
        <w:t>, The Money Advice Trust, The Money Charity, The Money Advice Trust and the National Consumer Federation.</w:t>
      </w:r>
    </w:p>
    <w:p w:rsidR="007370F3" w:rsidRDefault="007370F3" w:rsidP="007370F3">
      <w:pPr>
        <w:shd w:val="clear" w:color="auto" w:fill="FFFFFF"/>
        <w:rPr>
          <w:rFonts w:ascii="Helvetica" w:eastAsia="Times New Roman" w:hAnsi="Helvetica" w:cs="Helvetica"/>
          <w:color w:val="000000"/>
        </w:rPr>
      </w:pPr>
      <w:r>
        <w:rPr>
          <w:rFonts w:ascii="Helvetica" w:eastAsia="Times New Roman" w:hAnsi="Helvetica" w:cs="Helvetica"/>
          <w:b/>
          <w:bCs/>
          <w:color w:val="000000"/>
        </w:rPr>
        <w:t> </w:t>
      </w:r>
    </w:p>
    <w:p w:rsidR="007370F3" w:rsidRDefault="007370F3" w:rsidP="007370F3">
      <w:pPr>
        <w:shd w:val="clear" w:color="auto" w:fill="FFFFFF"/>
        <w:rPr>
          <w:rFonts w:ascii="Helvetica" w:eastAsia="Times New Roman" w:hAnsi="Helvetica" w:cs="Helvetica"/>
          <w:color w:val="000000"/>
        </w:rPr>
      </w:pPr>
      <w:r>
        <w:rPr>
          <w:rFonts w:ascii="Helvetica" w:eastAsia="Times New Roman" w:hAnsi="Helvetica" w:cs="Helvetica"/>
          <w:b/>
          <w:bCs/>
          <w:color w:val="000000"/>
        </w:rPr>
        <w:t>Keep Me Posted campaign partners believe that it is every consumer’s right to choose, without disadvantage, how they are contacted by banks, utility companies and other service providers in the face of an increasing trend of businesses switching their customers to mainly digital communication, which isn’t always preferable or suitable for a large proportion of UK consumers.</w:t>
      </w:r>
    </w:p>
    <w:p w:rsidR="007370F3" w:rsidRDefault="007370F3" w:rsidP="007370F3">
      <w:pPr>
        <w:shd w:val="clear" w:color="auto" w:fill="FFFFFF"/>
        <w:rPr>
          <w:rFonts w:ascii="Helvetica" w:eastAsia="Times New Roman" w:hAnsi="Helvetica" w:cs="Helvetica"/>
          <w:color w:val="000000"/>
        </w:rPr>
      </w:pPr>
      <w:r>
        <w:rPr>
          <w:rFonts w:ascii="Helvetica" w:eastAsia="Times New Roman" w:hAnsi="Helvetica" w:cs="Helvetica"/>
          <w:b/>
          <w:bCs/>
          <w:color w:val="000000"/>
        </w:rPr>
        <w:t> </w:t>
      </w:r>
    </w:p>
    <w:p w:rsidR="007370F3" w:rsidRDefault="007370F3" w:rsidP="007370F3">
      <w:pPr>
        <w:shd w:val="clear" w:color="auto" w:fill="FFFFFF"/>
        <w:spacing w:line="276" w:lineRule="auto"/>
        <w:rPr>
          <w:rFonts w:ascii="Helvetica" w:eastAsia="Times New Roman" w:hAnsi="Helvetica" w:cs="Helvetica"/>
          <w:color w:val="000000"/>
        </w:rPr>
      </w:pPr>
      <w:r>
        <w:rPr>
          <w:rStyle w:val="Strong"/>
          <w:rFonts w:ascii="Helvetica" w:eastAsia="Times New Roman" w:hAnsi="Helvetica" w:cs="Helvetica"/>
          <w:color w:val="000000"/>
          <w:sz w:val="22"/>
          <w:szCs w:val="22"/>
        </w:rPr>
        <w:t xml:space="preserve">For further information on the Keep Me Posted campaign, please contact Campaign Manager Dominic Stewart on </w:t>
      </w:r>
      <w:hyperlink r:id="rId4" w:tgtFrame="_blank" w:history="1">
        <w:r>
          <w:rPr>
            <w:rStyle w:val="Hyperlink"/>
            <w:rFonts w:ascii="Helvetica" w:eastAsia="Times New Roman" w:hAnsi="Helvetica" w:cs="Helvetica"/>
            <w:b/>
            <w:bCs/>
            <w:sz w:val="22"/>
            <w:szCs w:val="22"/>
          </w:rPr>
          <w:t>Dominic@keepmeposteduk.com</w:t>
        </w:r>
      </w:hyperlink>
      <w:r>
        <w:rPr>
          <w:rStyle w:val="Strong"/>
          <w:rFonts w:ascii="Helvetica" w:eastAsia="Times New Roman" w:hAnsi="Helvetica" w:cs="Helvetica"/>
          <w:color w:val="000000"/>
          <w:sz w:val="22"/>
          <w:szCs w:val="22"/>
        </w:rPr>
        <w:t xml:space="preserve"> or 07483 129 637.</w:t>
      </w:r>
    </w:p>
    <w:p w:rsidR="00333D28" w:rsidRDefault="00333D28"/>
    <w:sectPr w:rsidR="00333D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0F3"/>
    <w:rsid w:val="00333D28"/>
    <w:rsid w:val="007370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DC086B-D8AB-48E9-B15C-15C0E168E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0F3"/>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370F3"/>
    <w:rPr>
      <w:color w:val="0000FF"/>
      <w:u w:val="single"/>
    </w:rPr>
  </w:style>
  <w:style w:type="character" w:styleId="Strong">
    <w:name w:val="Strong"/>
    <w:basedOn w:val="DefaultParagraphFont"/>
    <w:uiPriority w:val="22"/>
    <w:qFormat/>
    <w:rsid w:val="007370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072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inic@keepmeposted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3523</Characters>
  <Application>Microsoft Office Word</Application>
  <DocSecurity>0</DocSecurity>
  <Lines>29</Lines>
  <Paragraphs>8</Paragraphs>
  <ScaleCrop>false</ScaleCrop>
  <Company/>
  <LinksUpToDate>false</LinksUpToDate>
  <CharactersWithSpaces>4132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Batsford</dc:creator>
  <cp:keywords/>
  <dc:description/>
  <cp:lastModifiedBy>Rhiannon Batsford</cp:lastModifiedBy>
  <cp:revision>1</cp:revision>
  <dcterms:created xsi:type="dcterms:W3CDTF">2018-02-01T10:34:00Z</dcterms:created>
  <dcterms:modified xsi:type="dcterms:W3CDTF">2018-02-01T10:34:00Z</dcterms:modified>
</cp:coreProperties>
</file>